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6B6" w:rsidRPr="00386074" w:rsidRDefault="006C4571" w:rsidP="00386074">
      <w:pPr>
        <w:spacing w:after="0"/>
        <w:jc w:val="right"/>
        <w:rPr>
          <w:b/>
        </w:rPr>
      </w:pPr>
      <w:r>
        <w:rPr>
          <w:b/>
        </w:rPr>
        <w:t>Załącznik nr 2B</w:t>
      </w:r>
    </w:p>
    <w:p w:rsidR="003C46B6" w:rsidRPr="00386074" w:rsidRDefault="003C46B6" w:rsidP="00386074">
      <w:pPr>
        <w:spacing w:after="0"/>
        <w:jc w:val="right"/>
        <w:rPr>
          <w:b/>
        </w:rPr>
      </w:pPr>
      <w:r w:rsidRPr="00386074">
        <w:rPr>
          <w:b/>
        </w:rPr>
        <w:t>do Formularza Rekrutacyjnego nr 1A, 1B</w:t>
      </w:r>
    </w:p>
    <w:p w:rsidR="00386074" w:rsidRDefault="006C4571" w:rsidP="006C4571">
      <w:pPr>
        <w:jc w:val="right"/>
      </w:pPr>
      <w:r w:rsidRPr="006C4571">
        <w:rPr>
          <w:b/>
        </w:rPr>
        <w:t xml:space="preserve">Skala </w:t>
      </w:r>
      <w:proofErr w:type="spellStart"/>
      <w:r w:rsidRPr="006C4571">
        <w:rPr>
          <w:b/>
        </w:rPr>
        <w:t>Lawtona</w:t>
      </w:r>
      <w:proofErr w:type="spellEnd"/>
      <w:r w:rsidRPr="006C4571">
        <w:rPr>
          <w:b/>
        </w:rPr>
        <w:t xml:space="preserve"> – skala oceny złożonych czynności życia codziennego (IADL)</w:t>
      </w:r>
    </w:p>
    <w:p w:rsidR="003C46B6" w:rsidRDefault="006C4571" w:rsidP="006C4571">
      <w:r>
        <w:t>*</w:t>
      </w:r>
      <w:r w:rsidRPr="006C4571">
        <w:t>Należy zaznaczyć znakiem X jedna odpowiedź w każdym z kryteriów.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1701"/>
        <w:gridCol w:w="1985"/>
        <w:gridCol w:w="1837"/>
      </w:tblGrid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</w:tcPr>
          <w:p w:rsidR="006C4571" w:rsidRPr="005554B9" w:rsidRDefault="006C4571" w:rsidP="005554B9">
            <w:pPr>
              <w:jc w:val="center"/>
              <w:rPr>
                <w:b/>
              </w:rPr>
            </w:pPr>
            <w:r w:rsidRPr="005554B9">
              <w:rPr>
                <w:b/>
              </w:rPr>
              <w:t>Oceniany parametr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:rsidR="006C4571" w:rsidRPr="005554B9" w:rsidRDefault="006C4571" w:rsidP="005554B9">
            <w:pPr>
              <w:jc w:val="center"/>
              <w:rPr>
                <w:b/>
              </w:rPr>
            </w:pPr>
            <w:r w:rsidRPr="005554B9">
              <w:rPr>
                <w:b/>
              </w:rPr>
              <w:t>Bez pomocy (3 punkty)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:rsidR="006C4571" w:rsidRPr="005554B9" w:rsidRDefault="006C4571" w:rsidP="005554B9">
            <w:pPr>
              <w:jc w:val="center"/>
              <w:rPr>
                <w:b/>
              </w:rPr>
            </w:pPr>
            <w:r w:rsidRPr="005554B9">
              <w:rPr>
                <w:b/>
              </w:rPr>
              <w:t>Z niewielką pomocą (2 punkty)</w:t>
            </w:r>
          </w:p>
        </w:tc>
        <w:tc>
          <w:tcPr>
            <w:tcW w:w="1837" w:type="dxa"/>
            <w:shd w:val="clear" w:color="auto" w:fill="DEEAF6" w:themeFill="accent1" w:themeFillTint="33"/>
          </w:tcPr>
          <w:p w:rsidR="006C4571" w:rsidRPr="005554B9" w:rsidRDefault="006C4571" w:rsidP="005554B9">
            <w:pPr>
              <w:jc w:val="center"/>
              <w:rPr>
                <w:b/>
              </w:rPr>
            </w:pPr>
            <w:r w:rsidRPr="005554B9">
              <w:rPr>
                <w:b/>
              </w:rPr>
              <w:t>Zupełnie nie jest w stanie korzystać (1 punkt)</w:t>
            </w:r>
          </w:p>
        </w:tc>
      </w:tr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6C4571" w:rsidRPr="005554B9" w:rsidRDefault="006C4571" w:rsidP="006C4571">
            <w:r w:rsidRPr="005554B9">
              <w:t xml:space="preserve">Czy potrafisz korzystać z telefonu? </w:t>
            </w:r>
          </w:p>
        </w:tc>
        <w:tc>
          <w:tcPr>
            <w:tcW w:w="1701" w:type="dxa"/>
            <w:vAlign w:val="center"/>
          </w:tcPr>
          <w:p w:rsidR="006C4571" w:rsidRDefault="006C4571" w:rsidP="003C46B6"/>
        </w:tc>
        <w:tc>
          <w:tcPr>
            <w:tcW w:w="1985" w:type="dxa"/>
            <w:vAlign w:val="center"/>
          </w:tcPr>
          <w:p w:rsidR="006C4571" w:rsidRDefault="006C4571" w:rsidP="003C46B6"/>
        </w:tc>
        <w:tc>
          <w:tcPr>
            <w:tcW w:w="1837" w:type="dxa"/>
            <w:vAlign w:val="center"/>
          </w:tcPr>
          <w:p w:rsidR="006C4571" w:rsidRDefault="006C4571" w:rsidP="003C46B6"/>
        </w:tc>
      </w:tr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6C4571" w:rsidRPr="005554B9" w:rsidRDefault="006C4571" w:rsidP="003C46B6">
            <w:r w:rsidRPr="005554B9">
              <w:t>Czy jesteś w stanie dotrzeć do miejsca poza odległością spaceru?</w:t>
            </w:r>
          </w:p>
        </w:tc>
        <w:tc>
          <w:tcPr>
            <w:tcW w:w="1701" w:type="dxa"/>
            <w:vAlign w:val="center"/>
          </w:tcPr>
          <w:p w:rsidR="006C4571" w:rsidRDefault="006C4571" w:rsidP="003C46B6"/>
        </w:tc>
        <w:tc>
          <w:tcPr>
            <w:tcW w:w="1985" w:type="dxa"/>
            <w:vAlign w:val="center"/>
          </w:tcPr>
          <w:p w:rsidR="006C4571" w:rsidRDefault="006C4571" w:rsidP="003C46B6"/>
        </w:tc>
        <w:tc>
          <w:tcPr>
            <w:tcW w:w="1837" w:type="dxa"/>
            <w:vAlign w:val="center"/>
          </w:tcPr>
          <w:p w:rsidR="006C4571" w:rsidRDefault="006C4571" w:rsidP="003C46B6"/>
        </w:tc>
      </w:tr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6C4571" w:rsidRPr="005554B9" w:rsidRDefault="006C4571" w:rsidP="003C46B6">
            <w:r w:rsidRPr="005554B9">
              <w:t>Czy wychodzisz na zakupy po artykuły spożywcze?</w:t>
            </w:r>
          </w:p>
        </w:tc>
        <w:tc>
          <w:tcPr>
            <w:tcW w:w="1701" w:type="dxa"/>
            <w:vAlign w:val="center"/>
          </w:tcPr>
          <w:p w:rsidR="006C4571" w:rsidRDefault="006C4571" w:rsidP="003C46B6"/>
        </w:tc>
        <w:tc>
          <w:tcPr>
            <w:tcW w:w="1985" w:type="dxa"/>
            <w:vAlign w:val="center"/>
          </w:tcPr>
          <w:p w:rsidR="006C4571" w:rsidRDefault="006C4571" w:rsidP="003C46B6"/>
        </w:tc>
        <w:tc>
          <w:tcPr>
            <w:tcW w:w="1837" w:type="dxa"/>
            <w:vAlign w:val="center"/>
          </w:tcPr>
          <w:p w:rsidR="006C4571" w:rsidRDefault="006C4571" w:rsidP="003C46B6"/>
        </w:tc>
      </w:tr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6C4571" w:rsidRPr="005554B9" w:rsidRDefault="006C4571" w:rsidP="003C46B6">
            <w:r w:rsidRPr="005554B9">
              <w:t>Czy możesz samodzielnie przygotować sobie posiłki?</w:t>
            </w:r>
          </w:p>
        </w:tc>
        <w:tc>
          <w:tcPr>
            <w:tcW w:w="1701" w:type="dxa"/>
            <w:vAlign w:val="center"/>
          </w:tcPr>
          <w:p w:rsidR="006C4571" w:rsidRDefault="006C4571" w:rsidP="003C46B6"/>
        </w:tc>
        <w:tc>
          <w:tcPr>
            <w:tcW w:w="1985" w:type="dxa"/>
            <w:vAlign w:val="center"/>
          </w:tcPr>
          <w:p w:rsidR="006C4571" w:rsidRDefault="006C4571" w:rsidP="003C46B6"/>
        </w:tc>
        <w:tc>
          <w:tcPr>
            <w:tcW w:w="1837" w:type="dxa"/>
            <w:vAlign w:val="center"/>
          </w:tcPr>
          <w:p w:rsidR="006C4571" w:rsidRDefault="006C4571" w:rsidP="003C46B6"/>
        </w:tc>
      </w:tr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6C4571" w:rsidRPr="005554B9" w:rsidRDefault="006C4571" w:rsidP="003C46B6">
            <w:r w:rsidRPr="005554B9">
              <w:t>Czy możesz samodzielnie wykonywać prace domowe (np. sprzątanie)?</w:t>
            </w:r>
          </w:p>
        </w:tc>
        <w:tc>
          <w:tcPr>
            <w:tcW w:w="1701" w:type="dxa"/>
            <w:vAlign w:val="center"/>
          </w:tcPr>
          <w:p w:rsidR="006C4571" w:rsidRDefault="006C4571" w:rsidP="003C46B6"/>
        </w:tc>
        <w:tc>
          <w:tcPr>
            <w:tcW w:w="1985" w:type="dxa"/>
            <w:vAlign w:val="center"/>
          </w:tcPr>
          <w:p w:rsidR="006C4571" w:rsidRDefault="006C4571" w:rsidP="003C46B6"/>
        </w:tc>
        <w:tc>
          <w:tcPr>
            <w:tcW w:w="1837" w:type="dxa"/>
            <w:vAlign w:val="center"/>
          </w:tcPr>
          <w:p w:rsidR="006C4571" w:rsidRDefault="006C4571" w:rsidP="003C46B6"/>
        </w:tc>
      </w:tr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6C4571" w:rsidRPr="005554B9" w:rsidRDefault="006C4571" w:rsidP="003C46B6">
            <w:r w:rsidRPr="005554B9">
              <w:t>Czy możesz samodzielnie wyprać swoje rzeczy/ dokonać drobnych napraw domowych /majsterkować?</w:t>
            </w:r>
          </w:p>
        </w:tc>
        <w:tc>
          <w:tcPr>
            <w:tcW w:w="1701" w:type="dxa"/>
            <w:vAlign w:val="center"/>
          </w:tcPr>
          <w:p w:rsidR="006C4571" w:rsidRDefault="006C4571" w:rsidP="003C46B6"/>
        </w:tc>
        <w:tc>
          <w:tcPr>
            <w:tcW w:w="1985" w:type="dxa"/>
            <w:vAlign w:val="center"/>
          </w:tcPr>
          <w:p w:rsidR="006C4571" w:rsidRDefault="006C4571" w:rsidP="003C46B6"/>
        </w:tc>
        <w:tc>
          <w:tcPr>
            <w:tcW w:w="1837" w:type="dxa"/>
            <w:vAlign w:val="center"/>
          </w:tcPr>
          <w:p w:rsidR="006C4571" w:rsidRDefault="006C4571" w:rsidP="003C46B6"/>
        </w:tc>
      </w:tr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6C4571" w:rsidRPr="005554B9" w:rsidRDefault="006C4571" w:rsidP="003C46B6">
            <w:r w:rsidRPr="005554B9">
              <w:t xml:space="preserve">Czy samodzielnie przygotujesz </w:t>
            </w:r>
            <w:r w:rsidR="005554B9">
              <w:br/>
            </w:r>
            <w:r w:rsidRPr="005554B9">
              <w:t>i przyjmujesz leki?</w:t>
            </w:r>
          </w:p>
        </w:tc>
        <w:tc>
          <w:tcPr>
            <w:tcW w:w="1701" w:type="dxa"/>
            <w:vAlign w:val="center"/>
          </w:tcPr>
          <w:p w:rsidR="006C4571" w:rsidRDefault="006C4571" w:rsidP="003C46B6"/>
        </w:tc>
        <w:tc>
          <w:tcPr>
            <w:tcW w:w="1985" w:type="dxa"/>
            <w:vAlign w:val="center"/>
          </w:tcPr>
          <w:p w:rsidR="006C4571" w:rsidRDefault="006C4571" w:rsidP="003C46B6"/>
        </w:tc>
        <w:tc>
          <w:tcPr>
            <w:tcW w:w="1837" w:type="dxa"/>
            <w:vAlign w:val="center"/>
          </w:tcPr>
          <w:p w:rsidR="006C4571" w:rsidRDefault="006C4571" w:rsidP="003C46B6"/>
        </w:tc>
      </w:tr>
      <w:tr w:rsidR="006C4571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6C4571" w:rsidRPr="005554B9" w:rsidRDefault="006C4571" w:rsidP="006C4571">
            <w:r w:rsidRPr="005554B9">
              <w:t xml:space="preserve">Czy samodzielnie gospodarujesz pieniędzmi? </w:t>
            </w:r>
          </w:p>
        </w:tc>
        <w:tc>
          <w:tcPr>
            <w:tcW w:w="1701" w:type="dxa"/>
            <w:vAlign w:val="center"/>
          </w:tcPr>
          <w:p w:rsidR="006C4571" w:rsidRDefault="006C4571" w:rsidP="006C4571"/>
        </w:tc>
        <w:tc>
          <w:tcPr>
            <w:tcW w:w="1985" w:type="dxa"/>
            <w:vAlign w:val="center"/>
          </w:tcPr>
          <w:p w:rsidR="006C4571" w:rsidRDefault="006C4571" w:rsidP="006C4571">
            <w:bookmarkStart w:id="0" w:name="_GoBack"/>
            <w:bookmarkEnd w:id="0"/>
          </w:p>
        </w:tc>
        <w:tc>
          <w:tcPr>
            <w:tcW w:w="1837" w:type="dxa"/>
            <w:vAlign w:val="center"/>
          </w:tcPr>
          <w:p w:rsidR="006C4571" w:rsidRDefault="006C4571" w:rsidP="006C4571"/>
        </w:tc>
      </w:tr>
      <w:tr w:rsidR="005554B9" w:rsidTr="00DB2C34">
        <w:trPr>
          <w:trHeight w:val="907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:rsidR="005554B9" w:rsidRPr="005554B9" w:rsidRDefault="005554B9" w:rsidP="006C4571">
            <w:pPr>
              <w:rPr>
                <w:b/>
              </w:rPr>
            </w:pPr>
            <w:r w:rsidRPr="005554B9">
              <w:rPr>
                <w:b/>
              </w:rPr>
              <w:t>Wynik końcowy</w:t>
            </w:r>
          </w:p>
        </w:tc>
        <w:tc>
          <w:tcPr>
            <w:tcW w:w="5523" w:type="dxa"/>
            <w:gridSpan w:val="3"/>
            <w:vAlign w:val="center"/>
          </w:tcPr>
          <w:p w:rsidR="005554B9" w:rsidRDefault="005554B9" w:rsidP="006C4571"/>
        </w:tc>
      </w:tr>
    </w:tbl>
    <w:p w:rsidR="006C4571" w:rsidRPr="005554B9" w:rsidRDefault="005554B9" w:rsidP="003C46B6">
      <w:pPr>
        <w:rPr>
          <w:b/>
          <w:sz w:val="20"/>
        </w:rPr>
      </w:pPr>
      <w:r w:rsidRPr="005554B9">
        <w:rPr>
          <w:b/>
          <w:sz w:val="20"/>
        </w:rPr>
        <w:t>Maksymalnie można uzyskać 24 punkty</w:t>
      </w:r>
    </w:p>
    <w:p w:rsidR="005554B9" w:rsidRDefault="005554B9" w:rsidP="003C46B6"/>
    <w:p w:rsidR="005554B9" w:rsidRDefault="005554B9" w:rsidP="003C46B6">
      <w:r w:rsidRPr="005554B9">
        <w:t>Ogólna liczba punktów ma znaczenie nie tylko w odniesieniu do konkretnego pacjenta, spadek tej liczby w czasie świadczy o pogorszeniu się stanu ogólnego.</w:t>
      </w:r>
    </w:p>
    <w:p w:rsidR="005554B9" w:rsidRDefault="005554B9" w:rsidP="003C46B6"/>
    <w:p w:rsidR="00386074" w:rsidRDefault="00386074" w:rsidP="005554B9">
      <w:pPr>
        <w:ind w:left="4956" w:hanging="4956"/>
      </w:pPr>
      <w:r>
        <w:t>Opatowiec</w:t>
      </w:r>
      <w:r w:rsidR="003C46B6" w:rsidRPr="003C46B6">
        <w:t xml:space="preserve">, dnia….......................... </w:t>
      </w:r>
      <w:r>
        <w:tab/>
      </w:r>
      <w:r>
        <w:tab/>
      </w:r>
      <w:r>
        <w:tab/>
        <w:t xml:space="preserve">      </w:t>
      </w:r>
      <w:r w:rsidR="003C46B6" w:rsidRPr="003C46B6">
        <w:t xml:space="preserve">…................................................................ </w:t>
      </w:r>
      <w:r>
        <w:t xml:space="preserve">  </w:t>
      </w:r>
      <w:r w:rsidR="005554B9">
        <w:t xml:space="preserve">   </w:t>
      </w:r>
      <w:r w:rsidR="003C46B6" w:rsidRPr="003C46B6">
        <w:t>(pod</w:t>
      </w:r>
      <w:r w:rsidR="005554B9">
        <w:t>pis kandydata/opiekuna prawnego</w:t>
      </w:r>
      <w:r w:rsidR="003C46B6" w:rsidRPr="003C46B6">
        <w:t xml:space="preserve">) </w:t>
      </w:r>
    </w:p>
    <w:p w:rsidR="003C46B6" w:rsidRDefault="003C46B6" w:rsidP="003C46B6"/>
    <w:sectPr w:rsidR="003C46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635" w:rsidRDefault="00383635" w:rsidP="003C46B6">
      <w:pPr>
        <w:spacing w:after="0" w:line="240" w:lineRule="auto"/>
      </w:pPr>
      <w:r>
        <w:separator/>
      </w:r>
    </w:p>
  </w:endnote>
  <w:endnote w:type="continuationSeparator" w:id="0">
    <w:p w:rsidR="00383635" w:rsidRDefault="00383635" w:rsidP="003C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635" w:rsidRDefault="00383635" w:rsidP="003C46B6">
      <w:pPr>
        <w:spacing w:after="0" w:line="240" w:lineRule="auto"/>
      </w:pPr>
      <w:r>
        <w:separator/>
      </w:r>
    </w:p>
  </w:footnote>
  <w:footnote w:type="continuationSeparator" w:id="0">
    <w:p w:rsidR="00383635" w:rsidRDefault="00383635" w:rsidP="003C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6B6" w:rsidRDefault="003C46B6">
    <w:pPr>
      <w:pStyle w:val="Nagwek"/>
    </w:pPr>
    <w:r>
      <w:rPr>
        <w:noProof/>
        <w:lang w:eastAsia="pl-PL"/>
      </w:rPr>
      <w:drawing>
        <wp:inline distT="0" distB="0" distL="0" distR="0" wp14:anchorId="28D51818">
          <wp:extent cx="5755005" cy="4451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12591"/>
    <w:multiLevelType w:val="hybridMultilevel"/>
    <w:tmpl w:val="CB0AF498"/>
    <w:lvl w:ilvl="0" w:tplc="29445D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B6"/>
    <w:rsid w:val="00012371"/>
    <w:rsid w:val="00383635"/>
    <w:rsid w:val="00386074"/>
    <w:rsid w:val="003C46B6"/>
    <w:rsid w:val="005554B9"/>
    <w:rsid w:val="006C4571"/>
    <w:rsid w:val="00CA2A39"/>
    <w:rsid w:val="00DB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79D4E-D610-4895-906B-0FFD3F7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6B6"/>
  </w:style>
  <w:style w:type="paragraph" w:styleId="Stopka">
    <w:name w:val="footer"/>
    <w:basedOn w:val="Normalny"/>
    <w:link w:val="Stopka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6B6"/>
  </w:style>
  <w:style w:type="table" w:styleId="Tabela-Siatka">
    <w:name w:val="Table Grid"/>
    <w:basedOn w:val="Standardowy"/>
    <w:uiPriority w:val="39"/>
    <w:rsid w:val="003C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4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Dziadek</dc:creator>
  <cp:keywords/>
  <dc:description/>
  <cp:lastModifiedBy>Katarzyna Dziadek</cp:lastModifiedBy>
  <cp:revision>3</cp:revision>
  <dcterms:created xsi:type="dcterms:W3CDTF">2026-10-29T10:53:00Z</dcterms:created>
  <dcterms:modified xsi:type="dcterms:W3CDTF">2026-10-29T10:53:00Z</dcterms:modified>
</cp:coreProperties>
</file>